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11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4802F744" w14:textId="075D3C6B" w:rsidR="0089631C" w:rsidRPr="0089631C" w:rsidRDefault="00051E8E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 w:rsidRPr="00051E8E">
      <w:rPr>
        <w:rFonts w:ascii="Arial" w:hAnsi="Arial" w:cs="Arial"/>
        <w:b/>
        <w:sz w:val="22"/>
        <w:szCs w:val="22"/>
        <w:u w:val="single"/>
      </w:rPr>
      <w:t>709997451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43104786">
    <w:abstractNumId w:val="9"/>
  </w:num>
  <w:num w:numId="2" w16cid:durableId="2069380484">
    <w:abstractNumId w:val="3"/>
  </w:num>
  <w:num w:numId="3" w16cid:durableId="254636983">
    <w:abstractNumId w:val="19"/>
  </w:num>
  <w:num w:numId="4" w16cid:durableId="1031227451">
    <w:abstractNumId w:val="6"/>
  </w:num>
  <w:num w:numId="5" w16cid:durableId="1651136601">
    <w:abstractNumId w:val="14"/>
  </w:num>
  <w:num w:numId="6" w16cid:durableId="836044625">
    <w:abstractNumId w:val="2"/>
  </w:num>
  <w:num w:numId="7" w16cid:durableId="801734182">
    <w:abstractNumId w:val="0"/>
  </w:num>
  <w:num w:numId="8" w16cid:durableId="2130081673">
    <w:abstractNumId w:val="15"/>
  </w:num>
  <w:num w:numId="9" w16cid:durableId="1551573502">
    <w:abstractNumId w:val="13"/>
  </w:num>
  <w:num w:numId="10" w16cid:durableId="1781757791">
    <w:abstractNumId w:val="5"/>
  </w:num>
  <w:num w:numId="11" w16cid:durableId="307633988">
    <w:abstractNumId w:val="20"/>
  </w:num>
  <w:num w:numId="12" w16cid:durableId="1008873346">
    <w:abstractNumId w:val="12"/>
  </w:num>
  <w:num w:numId="13" w16cid:durableId="1902213116">
    <w:abstractNumId w:val="17"/>
  </w:num>
  <w:num w:numId="14" w16cid:durableId="481511232">
    <w:abstractNumId w:val="22"/>
  </w:num>
  <w:num w:numId="15" w16cid:durableId="481897110">
    <w:abstractNumId w:val="18"/>
  </w:num>
  <w:num w:numId="16" w16cid:durableId="1645770752">
    <w:abstractNumId w:val="11"/>
  </w:num>
  <w:num w:numId="17" w16cid:durableId="202444855">
    <w:abstractNumId w:val="1"/>
  </w:num>
  <w:num w:numId="18" w16cid:durableId="925773161">
    <w:abstractNumId w:val="7"/>
  </w:num>
  <w:num w:numId="19" w16cid:durableId="322129982">
    <w:abstractNumId w:val="21"/>
  </w:num>
  <w:num w:numId="20" w16cid:durableId="65759913">
    <w:abstractNumId w:val="10"/>
  </w:num>
  <w:num w:numId="21" w16cid:durableId="1869685747">
    <w:abstractNumId w:val="4"/>
  </w:num>
  <w:num w:numId="22" w16cid:durableId="926306650">
    <w:abstractNumId w:val="16"/>
  </w:num>
  <w:num w:numId="23" w16cid:durableId="2279613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1E8E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D47F5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EE0E95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4D4C71-7F8C-46A6-887B-F6A62BE89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7F247-B8C2-495B-9A90-BA7FDF69E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93E946-D90A-4E14-AF09-821C4A0EC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687</Characters>
  <Application>Microsoft Office Word</Application>
  <DocSecurity>0</DocSecurity>
  <Lines>5</Lines>
  <Paragraphs>1</Paragraphs>
  <ScaleCrop>false</ScaleCrop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langstona133</dc:creator>
  <cp:keywords/>
  <cp:lastModifiedBy>Blackie, Jon Contractor (Army StratCen-Comrcl-CommDP6)</cp:lastModifiedBy>
  <cp:revision>19</cp:revision>
  <cp:lastPrinted>2016-07-05T13:14:00Z</cp:lastPrinted>
  <dcterms:created xsi:type="dcterms:W3CDTF">2022-06-16T09:41:00Z</dcterms:created>
  <dcterms:modified xsi:type="dcterms:W3CDTF">2024-04-12T12:33:00Z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2022-06-16T09:41:55Z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544f70b0-c5d3-4a41-8e43-a6ddf512b8b1</vt:lpwstr>
  </property>
  <property fmtid="{D5CDD505-2E9C-101B-9397-08002B2CF9AE}" pid="8" name="MSIP_Label_d8a60473-494b-4586-a1bb-b0e663054676_ContentBits">
    <vt:lpwstr>0</vt:lpwstr>
  </property>
  <property fmtid="{D5CDD505-2E9C-101B-9397-08002B2CF9AE}" pid="9" name="Order">
    <vt:r8>511200</vt:r8>
  </property>
  <property fmtid="{D5CDD505-2E9C-101B-9397-08002B2CF9AE}" pid="10" name="ContentTypeId">
    <vt:lpwstr>0x01010035970BAD412D04418E9A8304DB60F6F8</vt:lpwstr>
  </property>
  <property fmtid="{D5CDD505-2E9C-101B-9397-08002B2CF9AE}" pid="11" name="ComplianceAssetId">
    <vt:lpwstr/>
  </property>
</Properties>
</file>